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E73" w:rsidRDefault="003530DA">
      <w:pPr>
        <w:rPr>
          <w:b/>
          <w:sz w:val="32"/>
          <w:szCs w:val="32"/>
        </w:rPr>
      </w:pPr>
      <w:r w:rsidRPr="00900199">
        <w:rPr>
          <w:b/>
          <w:sz w:val="32"/>
          <w:szCs w:val="32"/>
        </w:rPr>
        <w:t xml:space="preserve">East Donegal &amp; Inishowen dairy discussion groups </w:t>
      </w:r>
    </w:p>
    <w:p w:rsidR="003530DA" w:rsidRPr="001C4E73" w:rsidRDefault="001C4E73">
      <w:pPr>
        <w:rPr>
          <w:b/>
          <w:sz w:val="32"/>
          <w:szCs w:val="32"/>
        </w:rPr>
      </w:pPr>
      <w:r w:rsidRPr="001C4E73">
        <w:rPr>
          <w:b/>
          <w:sz w:val="32"/>
          <w:szCs w:val="32"/>
        </w:rPr>
        <w:t xml:space="preserve">Submission on national </w:t>
      </w:r>
      <w:proofErr w:type="spellStart"/>
      <w:r w:rsidRPr="001C4E73">
        <w:rPr>
          <w:b/>
          <w:sz w:val="32"/>
          <w:szCs w:val="32"/>
        </w:rPr>
        <w:t>agri</w:t>
      </w:r>
      <w:proofErr w:type="spellEnd"/>
      <w:r w:rsidRPr="001C4E73">
        <w:rPr>
          <w:b/>
          <w:sz w:val="32"/>
          <w:szCs w:val="32"/>
        </w:rPr>
        <w:t>-food strategy to 2025</w:t>
      </w:r>
    </w:p>
    <w:p w:rsidR="003530DA" w:rsidRPr="00900199" w:rsidRDefault="003530DA">
      <w:pPr>
        <w:rPr>
          <w:b/>
          <w:sz w:val="32"/>
          <w:szCs w:val="32"/>
        </w:rPr>
      </w:pPr>
      <w:r w:rsidRPr="00900199">
        <w:rPr>
          <w:b/>
          <w:sz w:val="32"/>
          <w:szCs w:val="32"/>
        </w:rPr>
        <w:t>Key issues for future development of dairy farming</w:t>
      </w:r>
    </w:p>
    <w:p w:rsidR="003530DA" w:rsidRPr="003B45EF" w:rsidRDefault="003530DA">
      <w:pPr>
        <w:rPr>
          <w:b/>
          <w:sz w:val="32"/>
          <w:szCs w:val="32"/>
        </w:rPr>
      </w:pPr>
      <w:r w:rsidRPr="003B45EF">
        <w:rPr>
          <w:b/>
          <w:sz w:val="32"/>
          <w:szCs w:val="32"/>
        </w:rPr>
        <w:t>Land availability</w:t>
      </w:r>
    </w:p>
    <w:p w:rsidR="003530DA" w:rsidRPr="00A72239" w:rsidRDefault="003530DA">
      <w:pPr>
        <w:rPr>
          <w:sz w:val="24"/>
          <w:szCs w:val="24"/>
        </w:rPr>
      </w:pPr>
      <w:r w:rsidRPr="00A72239">
        <w:rPr>
          <w:sz w:val="24"/>
          <w:szCs w:val="24"/>
        </w:rPr>
        <w:t xml:space="preserve">After milk quota abolition the main limiting factor for most dairy farmers is land availability. </w:t>
      </w:r>
      <w:r w:rsidR="00AA23DB" w:rsidRPr="00A72239">
        <w:rPr>
          <w:sz w:val="24"/>
          <w:szCs w:val="24"/>
        </w:rPr>
        <w:t>Farmers in the Donegal area have</w:t>
      </w:r>
      <w:r w:rsidRPr="00A72239">
        <w:rPr>
          <w:sz w:val="24"/>
          <w:szCs w:val="24"/>
        </w:rPr>
        <w:t xml:space="preserve"> already </w:t>
      </w:r>
      <w:r w:rsidR="001C4E73">
        <w:rPr>
          <w:sz w:val="24"/>
          <w:szCs w:val="24"/>
        </w:rPr>
        <w:t xml:space="preserve">come across </w:t>
      </w:r>
      <w:r w:rsidRPr="00A72239">
        <w:rPr>
          <w:sz w:val="24"/>
          <w:szCs w:val="24"/>
        </w:rPr>
        <w:t xml:space="preserve">this </w:t>
      </w:r>
      <w:r w:rsidR="00AA23DB" w:rsidRPr="00A72239">
        <w:rPr>
          <w:sz w:val="24"/>
          <w:szCs w:val="24"/>
        </w:rPr>
        <w:t>issue</w:t>
      </w:r>
      <w:r w:rsidRPr="00A72239">
        <w:rPr>
          <w:sz w:val="24"/>
          <w:szCs w:val="24"/>
        </w:rPr>
        <w:t xml:space="preserve"> as quota availability has allowed more expansion pre 2015 than in other parts of Ireland.</w:t>
      </w:r>
    </w:p>
    <w:p w:rsidR="003530DA" w:rsidRPr="00A72239" w:rsidRDefault="003530DA">
      <w:pPr>
        <w:rPr>
          <w:sz w:val="24"/>
          <w:szCs w:val="24"/>
        </w:rPr>
      </w:pPr>
      <w:r w:rsidRPr="00A72239">
        <w:rPr>
          <w:sz w:val="24"/>
          <w:szCs w:val="24"/>
        </w:rPr>
        <w:t>To optimise profitability and sustainability in an increasingly volatile dairy environment</w:t>
      </w:r>
      <w:r w:rsidR="009831CC">
        <w:rPr>
          <w:sz w:val="24"/>
          <w:szCs w:val="24"/>
        </w:rPr>
        <w:t>,</w:t>
      </w:r>
      <w:r w:rsidRPr="00A72239">
        <w:rPr>
          <w:sz w:val="24"/>
          <w:szCs w:val="24"/>
        </w:rPr>
        <w:t xml:space="preserve"> milk production needs to be based </w:t>
      </w:r>
      <w:r w:rsidR="00C425D1">
        <w:rPr>
          <w:sz w:val="24"/>
          <w:szCs w:val="24"/>
        </w:rPr>
        <w:t xml:space="preserve">on </w:t>
      </w:r>
      <w:r w:rsidR="009831CC">
        <w:rPr>
          <w:sz w:val="24"/>
          <w:szCs w:val="24"/>
        </w:rPr>
        <w:t xml:space="preserve">grazed </w:t>
      </w:r>
      <w:r w:rsidRPr="00A72239">
        <w:rPr>
          <w:sz w:val="24"/>
          <w:szCs w:val="24"/>
        </w:rPr>
        <w:t>grass. This allows Irish dairy farmers to be globally competitive. Other higher input dairy systems are more vulnerable.</w:t>
      </w:r>
    </w:p>
    <w:p w:rsidR="003530DA" w:rsidRPr="00A72239" w:rsidRDefault="001C4E73">
      <w:pPr>
        <w:rPr>
          <w:sz w:val="24"/>
          <w:szCs w:val="24"/>
        </w:rPr>
      </w:pPr>
      <w:r>
        <w:rPr>
          <w:sz w:val="24"/>
          <w:szCs w:val="24"/>
        </w:rPr>
        <w:t>Land</w:t>
      </w:r>
      <w:r w:rsidR="0032593F" w:rsidRPr="00A72239">
        <w:rPr>
          <w:sz w:val="24"/>
          <w:szCs w:val="24"/>
        </w:rPr>
        <w:t xml:space="preserve"> available to graze around the milking parlour (grazing platform) is central to </w:t>
      </w:r>
      <w:r w:rsidR="00A72239">
        <w:rPr>
          <w:sz w:val="24"/>
          <w:szCs w:val="24"/>
        </w:rPr>
        <w:t xml:space="preserve">the </w:t>
      </w:r>
      <w:r w:rsidR="0032593F" w:rsidRPr="00A72239">
        <w:rPr>
          <w:sz w:val="24"/>
          <w:szCs w:val="24"/>
        </w:rPr>
        <w:t>success of this system.</w:t>
      </w:r>
    </w:p>
    <w:p w:rsidR="001C4E73" w:rsidRDefault="0032593F">
      <w:pPr>
        <w:rPr>
          <w:sz w:val="24"/>
          <w:szCs w:val="24"/>
        </w:rPr>
      </w:pPr>
      <w:r w:rsidRPr="00A72239">
        <w:rPr>
          <w:sz w:val="24"/>
          <w:szCs w:val="24"/>
        </w:rPr>
        <w:t xml:space="preserve">Fragmentation of land holdings is the biggest obstacle in our region. Most farmers have more than one land block. </w:t>
      </w:r>
    </w:p>
    <w:p w:rsidR="0032593F" w:rsidRPr="00A72239" w:rsidRDefault="0032593F">
      <w:pPr>
        <w:rPr>
          <w:sz w:val="24"/>
          <w:szCs w:val="24"/>
        </w:rPr>
      </w:pPr>
      <w:r w:rsidRPr="00A72239">
        <w:rPr>
          <w:sz w:val="24"/>
          <w:szCs w:val="24"/>
        </w:rPr>
        <w:t xml:space="preserve">Access to extra land for milk production is </w:t>
      </w:r>
      <w:r w:rsidR="00A72239">
        <w:rPr>
          <w:sz w:val="24"/>
          <w:szCs w:val="24"/>
        </w:rPr>
        <w:t xml:space="preserve">the </w:t>
      </w:r>
      <w:r w:rsidRPr="00A72239">
        <w:rPr>
          <w:sz w:val="24"/>
          <w:szCs w:val="24"/>
        </w:rPr>
        <w:t>next most important obstacle.</w:t>
      </w:r>
    </w:p>
    <w:p w:rsidR="0032593F" w:rsidRPr="00A72239" w:rsidRDefault="0032593F">
      <w:pPr>
        <w:rPr>
          <w:sz w:val="24"/>
          <w:szCs w:val="24"/>
        </w:rPr>
      </w:pPr>
      <w:r w:rsidRPr="00A72239">
        <w:rPr>
          <w:sz w:val="24"/>
          <w:szCs w:val="24"/>
        </w:rPr>
        <w:t>Farmers and land owners are very slow to change this situation despite significant government incentives being in place.</w:t>
      </w:r>
    </w:p>
    <w:p w:rsidR="00A72239" w:rsidRDefault="0032593F">
      <w:pPr>
        <w:rPr>
          <w:sz w:val="24"/>
          <w:szCs w:val="24"/>
        </w:rPr>
      </w:pPr>
      <w:r w:rsidRPr="00A72239">
        <w:rPr>
          <w:b/>
          <w:sz w:val="28"/>
          <w:szCs w:val="28"/>
        </w:rPr>
        <w:t>Reasons</w:t>
      </w:r>
      <w:r w:rsidRPr="00A72239">
        <w:rPr>
          <w:sz w:val="24"/>
          <w:szCs w:val="24"/>
        </w:rPr>
        <w:t xml:space="preserve"> </w:t>
      </w:r>
    </w:p>
    <w:p w:rsidR="0032593F" w:rsidRPr="00A72239" w:rsidRDefault="00A72239">
      <w:pPr>
        <w:rPr>
          <w:sz w:val="24"/>
          <w:szCs w:val="24"/>
        </w:rPr>
      </w:pPr>
      <w:r>
        <w:rPr>
          <w:sz w:val="24"/>
          <w:szCs w:val="24"/>
        </w:rPr>
        <w:t>There</w:t>
      </w:r>
      <w:r w:rsidR="0032593F" w:rsidRPr="00A72239">
        <w:rPr>
          <w:sz w:val="24"/>
          <w:szCs w:val="24"/>
        </w:rPr>
        <w:t xml:space="preserve"> are many and </w:t>
      </w:r>
      <w:r w:rsidR="00900199">
        <w:rPr>
          <w:sz w:val="24"/>
          <w:szCs w:val="24"/>
        </w:rPr>
        <w:t xml:space="preserve">they </w:t>
      </w:r>
      <w:r>
        <w:rPr>
          <w:sz w:val="24"/>
          <w:szCs w:val="24"/>
        </w:rPr>
        <w:t xml:space="preserve">are </w:t>
      </w:r>
      <w:r w:rsidR="0032593F" w:rsidRPr="00A72239">
        <w:rPr>
          <w:sz w:val="24"/>
          <w:szCs w:val="24"/>
        </w:rPr>
        <w:t>complex. The key reason is fear of change.</w:t>
      </w:r>
    </w:p>
    <w:p w:rsidR="00CC3868" w:rsidRPr="00965C40" w:rsidRDefault="00AA23DB">
      <w:pPr>
        <w:rPr>
          <w:b/>
          <w:sz w:val="24"/>
          <w:szCs w:val="24"/>
        </w:rPr>
      </w:pPr>
      <w:r w:rsidRPr="00965C40">
        <w:rPr>
          <w:b/>
          <w:sz w:val="24"/>
          <w:szCs w:val="24"/>
        </w:rPr>
        <w:t>Losing out on subsidies</w:t>
      </w:r>
    </w:p>
    <w:p w:rsidR="00CC3868" w:rsidRPr="00A72239" w:rsidRDefault="00CC3868">
      <w:pPr>
        <w:rPr>
          <w:sz w:val="24"/>
          <w:szCs w:val="24"/>
        </w:rPr>
      </w:pPr>
      <w:r w:rsidRPr="00A72239">
        <w:rPr>
          <w:sz w:val="24"/>
          <w:szCs w:val="24"/>
        </w:rPr>
        <w:t xml:space="preserve">The frequent </w:t>
      </w:r>
      <w:r w:rsidR="009831CC">
        <w:rPr>
          <w:sz w:val="24"/>
          <w:szCs w:val="24"/>
        </w:rPr>
        <w:t>modification</w:t>
      </w:r>
      <w:r w:rsidR="009831CC" w:rsidRPr="00A72239">
        <w:rPr>
          <w:sz w:val="24"/>
          <w:szCs w:val="24"/>
        </w:rPr>
        <w:t xml:space="preserve"> of the CAP leave</w:t>
      </w:r>
      <w:r w:rsidR="009831CC">
        <w:rPr>
          <w:sz w:val="24"/>
          <w:szCs w:val="24"/>
        </w:rPr>
        <w:t xml:space="preserve">s </w:t>
      </w:r>
      <w:r w:rsidRPr="00A72239">
        <w:rPr>
          <w:sz w:val="24"/>
          <w:szCs w:val="24"/>
        </w:rPr>
        <w:t xml:space="preserve">uncertainty in farmer’s minds. Dairy farming would benefit from removal of subsidies </w:t>
      </w:r>
      <w:r w:rsidR="009831CC">
        <w:rPr>
          <w:sz w:val="24"/>
          <w:szCs w:val="24"/>
        </w:rPr>
        <w:t>as this</w:t>
      </w:r>
      <w:r w:rsidRPr="00A72239">
        <w:rPr>
          <w:sz w:val="24"/>
          <w:szCs w:val="24"/>
        </w:rPr>
        <w:t xml:space="preserve"> would speed up structural change. </w:t>
      </w:r>
      <w:r w:rsidR="009831CC">
        <w:rPr>
          <w:sz w:val="24"/>
          <w:szCs w:val="24"/>
        </w:rPr>
        <w:t xml:space="preserve">Subsidies currently leak into land prices. </w:t>
      </w:r>
      <w:r w:rsidRPr="00A72239">
        <w:rPr>
          <w:sz w:val="24"/>
          <w:szCs w:val="24"/>
        </w:rPr>
        <w:t>The link between land and subsidies is often a reason given for lack of land restructuring.</w:t>
      </w:r>
      <w:r w:rsidR="001019A1" w:rsidRPr="00A72239">
        <w:rPr>
          <w:sz w:val="24"/>
          <w:szCs w:val="24"/>
        </w:rPr>
        <w:t xml:space="preserve"> The under use of good quality land due to subsidies is the most frustrating aspect for progressive dairy farmers.</w:t>
      </w:r>
    </w:p>
    <w:p w:rsidR="00CC3868" w:rsidRPr="00965C40" w:rsidRDefault="00CC3868">
      <w:pPr>
        <w:rPr>
          <w:b/>
          <w:sz w:val="24"/>
          <w:szCs w:val="24"/>
        </w:rPr>
      </w:pPr>
      <w:r w:rsidRPr="00965C40">
        <w:rPr>
          <w:b/>
          <w:sz w:val="24"/>
          <w:szCs w:val="24"/>
        </w:rPr>
        <w:t>Inter family transfer</w:t>
      </w:r>
    </w:p>
    <w:p w:rsidR="00CC3868" w:rsidRDefault="00CC3868">
      <w:pPr>
        <w:rPr>
          <w:sz w:val="24"/>
          <w:szCs w:val="24"/>
        </w:rPr>
      </w:pPr>
      <w:r w:rsidRPr="00A72239">
        <w:rPr>
          <w:sz w:val="24"/>
          <w:szCs w:val="24"/>
        </w:rPr>
        <w:t xml:space="preserve">Very often older famers hold on to land thus not allowing a younger generation to get control </w:t>
      </w:r>
      <w:r w:rsidR="00900199">
        <w:rPr>
          <w:sz w:val="24"/>
          <w:szCs w:val="24"/>
        </w:rPr>
        <w:t>and</w:t>
      </w:r>
      <w:r w:rsidRPr="00A72239">
        <w:rPr>
          <w:sz w:val="24"/>
          <w:szCs w:val="24"/>
        </w:rPr>
        <w:t xml:space="preserve"> </w:t>
      </w:r>
      <w:r w:rsidR="00900199">
        <w:rPr>
          <w:sz w:val="24"/>
          <w:szCs w:val="24"/>
        </w:rPr>
        <w:t>establish</w:t>
      </w:r>
      <w:r w:rsidRPr="00A72239">
        <w:rPr>
          <w:sz w:val="24"/>
          <w:szCs w:val="24"/>
        </w:rPr>
        <w:t xml:space="preserve"> viable dairy units. </w:t>
      </w:r>
      <w:r w:rsidR="00900199">
        <w:rPr>
          <w:sz w:val="24"/>
          <w:szCs w:val="24"/>
        </w:rPr>
        <w:t xml:space="preserve">Reasons include </w:t>
      </w:r>
      <w:r w:rsidR="009831CC">
        <w:rPr>
          <w:sz w:val="24"/>
          <w:szCs w:val="24"/>
        </w:rPr>
        <w:t xml:space="preserve">lack of clarity around </w:t>
      </w:r>
      <w:r w:rsidR="00900199">
        <w:rPr>
          <w:sz w:val="24"/>
          <w:szCs w:val="24"/>
        </w:rPr>
        <w:t>l</w:t>
      </w:r>
      <w:r w:rsidR="00AA23DB" w:rsidRPr="00A72239">
        <w:rPr>
          <w:sz w:val="24"/>
          <w:szCs w:val="24"/>
        </w:rPr>
        <w:t xml:space="preserve">aws </w:t>
      </w:r>
      <w:r w:rsidR="009831CC">
        <w:rPr>
          <w:sz w:val="24"/>
          <w:szCs w:val="24"/>
        </w:rPr>
        <w:t xml:space="preserve">on </w:t>
      </w:r>
      <w:r w:rsidR="00AA23DB" w:rsidRPr="00A72239">
        <w:rPr>
          <w:sz w:val="24"/>
          <w:szCs w:val="24"/>
        </w:rPr>
        <w:t xml:space="preserve">marriage breakdown </w:t>
      </w:r>
      <w:r w:rsidR="00965C40">
        <w:rPr>
          <w:sz w:val="24"/>
          <w:szCs w:val="24"/>
        </w:rPr>
        <w:t>and</w:t>
      </w:r>
      <w:r w:rsidR="00AA23DB" w:rsidRPr="00A72239">
        <w:rPr>
          <w:sz w:val="24"/>
          <w:szCs w:val="24"/>
        </w:rPr>
        <w:t xml:space="preserve"> inheritance l</w:t>
      </w:r>
      <w:r w:rsidR="00965C40">
        <w:rPr>
          <w:sz w:val="24"/>
          <w:szCs w:val="24"/>
        </w:rPr>
        <w:t>ea</w:t>
      </w:r>
      <w:r w:rsidR="00900199">
        <w:rPr>
          <w:sz w:val="24"/>
          <w:szCs w:val="24"/>
        </w:rPr>
        <w:t>ding</w:t>
      </w:r>
      <w:r w:rsidR="00965C40">
        <w:rPr>
          <w:sz w:val="24"/>
          <w:szCs w:val="24"/>
        </w:rPr>
        <w:t xml:space="preserve"> to </w:t>
      </w:r>
      <w:r w:rsidR="00965C40" w:rsidRPr="00A72239">
        <w:rPr>
          <w:sz w:val="24"/>
          <w:szCs w:val="24"/>
        </w:rPr>
        <w:t>insecurity</w:t>
      </w:r>
      <w:r w:rsidRPr="00A72239">
        <w:rPr>
          <w:sz w:val="24"/>
          <w:szCs w:val="24"/>
        </w:rPr>
        <w:t xml:space="preserve"> for older farmers. Also the potential for family disputes slows down generational change.</w:t>
      </w:r>
    </w:p>
    <w:p w:rsidR="008A7DB9" w:rsidRPr="00A72239" w:rsidRDefault="008A7DB9">
      <w:pPr>
        <w:rPr>
          <w:sz w:val="24"/>
          <w:szCs w:val="24"/>
        </w:rPr>
      </w:pPr>
    </w:p>
    <w:p w:rsidR="001019A1" w:rsidRPr="00965C40" w:rsidRDefault="001019A1">
      <w:pPr>
        <w:rPr>
          <w:b/>
          <w:sz w:val="28"/>
          <w:szCs w:val="28"/>
        </w:rPr>
      </w:pPr>
      <w:r w:rsidRPr="00965C40">
        <w:rPr>
          <w:b/>
          <w:sz w:val="28"/>
          <w:szCs w:val="28"/>
        </w:rPr>
        <w:t>Solutions</w:t>
      </w:r>
    </w:p>
    <w:p w:rsidR="001019A1" w:rsidRPr="00965C40" w:rsidRDefault="003D6193">
      <w:pPr>
        <w:rPr>
          <w:b/>
          <w:sz w:val="24"/>
          <w:szCs w:val="24"/>
        </w:rPr>
      </w:pPr>
      <w:r w:rsidRPr="00965C40">
        <w:rPr>
          <w:b/>
          <w:sz w:val="24"/>
          <w:szCs w:val="24"/>
        </w:rPr>
        <w:t>Regulations around subsidies</w:t>
      </w:r>
    </w:p>
    <w:p w:rsidR="003D6193" w:rsidRPr="00A72239" w:rsidRDefault="001C4E73">
      <w:pPr>
        <w:rPr>
          <w:sz w:val="24"/>
          <w:szCs w:val="24"/>
        </w:rPr>
      </w:pPr>
      <w:r>
        <w:rPr>
          <w:sz w:val="24"/>
          <w:szCs w:val="24"/>
        </w:rPr>
        <w:t>Cl</w:t>
      </w:r>
      <w:r w:rsidR="003D6193" w:rsidRPr="00A72239">
        <w:rPr>
          <w:sz w:val="24"/>
          <w:szCs w:val="24"/>
        </w:rPr>
        <w:t>e</w:t>
      </w:r>
      <w:r>
        <w:rPr>
          <w:sz w:val="24"/>
          <w:szCs w:val="24"/>
        </w:rPr>
        <w:t>ar de</w:t>
      </w:r>
      <w:r w:rsidR="003D6193" w:rsidRPr="00A72239">
        <w:rPr>
          <w:sz w:val="24"/>
          <w:szCs w:val="24"/>
        </w:rPr>
        <w:t>finition of active farmers</w:t>
      </w:r>
      <w:r w:rsidR="0016598A" w:rsidRPr="00A72239">
        <w:rPr>
          <w:sz w:val="24"/>
          <w:szCs w:val="24"/>
        </w:rPr>
        <w:t xml:space="preserve"> (what constitutes</w:t>
      </w:r>
      <w:r w:rsidR="009831CC">
        <w:rPr>
          <w:sz w:val="24"/>
          <w:szCs w:val="24"/>
        </w:rPr>
        <w:t xml:space="preserve"> a</w:t>
      </w:r>
      <w:r w:rsidR="0016598A" w:rsidRPr="00A72239">
        <w:rPr>
          <w:sz w:val="24"/>
          <w:szCs w:val="24"/>
        </w:rPr>
        <w:t xml:space="preserve"> hobby farmer, </w:t>
      </w:r>
      <w:r w:rsidR="009831CC">
        <w:rPr>
          <w:sz w:val="24"/>
          <w:szCs w:val="24"/>
        </w:rPr>
        <w:t xml:space="preserve">a </w:t>
      </w:r>
      <w:r w:rsidR="0016598A" w:rsidRPr="00A72239">
        <w:rPr>
          <w:sz w:val="24"/>
          <w:szCs w:val="24"/>
        </w:rPr>
        <w:t xml:space="preserve">commercial farmer </w:t>
      </w:r>
      <w:r w:rsidR="009831CC">
        <w:rPr>
          <w:sz w:val="24"/>
          <w:szCs w:val="24"/>
        </w:rPr>
        <w:t xml:space="preserve">or an </w:t>
      </w:r>
      <w:r w:rsidR="0016598A" w:rsidRPr="00A72239">
        <w:rPr>
          <w:sz w:val="24"/>
          <w:szCs w:val="24"/>
        </w:rPr>
        <w:t>outside investor)</w:t>
      </w:r>
    </w:p>
    <w:p w:rsidR="003D6193" w:rsidRPr="00A72239" w:rsidRDefault="003D6193">
      <w:pPr>
        <w:rPr>
          <w:sz w:val="24"/>
          <w:szCs w:val="24"/>
        </w:rPr>
      </w:pPr>
      <w:r w:rsidRPr="00A72239">
        <w:rPr>
          <w:sz w:val="24"/>
          <w:szCs w:val="24"/>
        </w:rPr>
        <w:t xml:space="preserve">Policy </w:t>
      </w:r>
      <w:r w:rsidR="0016598A" w:rsidRPr="00A72239">
        <w:rPr>
          <w:sz w:val="24"/>
          <w:szCs w:val="24"/>
        </w:rPr>
        <w:t xml:space="preserve">development </w:t>
      </w:r>
      <w:r w:rsidRPr="00A72239">
        <w:rPr>
          <w:sz w:val="24"/>
          <w:szCs w:val="24"/>
        </w:rPr>
        <w:t xml:space="preserve">to encourage non viable farmers to release land while not losing </w:t>
      </w:r>
      <w:r w:rsidR="00965C40">
        <w:rPr>
          <w:sz w:val="24"/>
          <w:szCs w:val="24"/>
        </w:rPr>
        <w:t xml:space="preserve">out on </w:t>
      </w:r>
      <w:r w:rsidRPr="00A72239">
        <w:rPr>
          <w:sz w:val="24"/>
          <w:szCs w:val="24"/>
        </w:rPr>
        <w:t>social welfare or subsidy entitlement.</w:t>
      </w:r>
    </w:p>
    <w:p w:rsidR="001019A1" w:rsidRPr="00A72239" w:rsidRDefault="001019A1">
      <w:pPr>
        <w:rPr>
          <w:sz w:val="24"/>
          <w:szCs w:val="24"/>
        </w:rPr>
      </w:pPr>
      <w:r w:rsidRPr="00A72239">
        <w:rPr>
          <w:sz w:val="24"/>
          <w:szCs w:val="24"/>
        </w:rPr>
        <w:t>Variable minimum stocking rate for subsidies depending on land quality (e.g. 2 livestock units per hectare on better land a</w:t>
      </w:r>
      <w:r w:rsidR="00965C40">
        <w:rPr>
          <w:sz w:val="24"/>
          <w:szCs w:val="24"/>
        </w:rPr>
        <w:t>s defined by recent soil survey</w:t>
      </w:r>
      <w:r w:rsidRPr="00A72239">
        <w:rPr>
          <w:sz w:val="24"/>
          <w:szCs w:val="24"/>
        </w:rPr>
        <w:t>) This would lead to much more productive use of better land benefitting all involved.</w:t>
      </w:r>
    </w:p>
    <w:p w:rsidR="003D6193" w:rsidRPr="00A72239" w:rsidRDefault="003D6193">
      <w:pPr>
        <w:rPr>
          <w:sz w:val="24"/>
          <w:szCs w:val="24"/>
        </w:rPr>
      </w:pPr>
      <w:r w:rsidRPr="00A72239">
        <w:rPr>
          <w:sz w:val="24"/>
          <w:szCs w:val="24"/>
        </w:rPr>
        <w:t>Encouragement of non dairy farmers to support expanding dairy farms e.g. contract rearing, forage production</w:t>
      </w:r>
      <w:r w:rsidR="009C728A">
        <w:rPr>
          <w:sz w:val="24"/>
          <w:szCs w:val="24"/>
        </w:rPr>
        <w:t>, etc</w:t>
      </w:r>
      <w:r w:rsidR="00965C40">
        <w:rPr>
          <w:sz w:val="24"/>
          <w:szCs w:val="24"/>
        </w:rPr>
        <w:t xml:space="preserve">. </w:t>
      </w:r>
    </w:p>
    <w:p w:rsidR="001019A1" w:rsidRPr="00965C40" w:rsidRDefault="00006EC0">
      <w:pPr>
        <w:rPr>
          <w:b/>
          <w:sz w:val="24"/>
          <w:szCs w:val="24"/>
        </w:rPr>
      </w:pPr>
      <w:r w:rsidRPr="00965C40">
        <w:rPr>
          <w:b/>
          <w:sz w:val="24"/>
          <w:szCs w:val="24"/>
        </w:rPr>
        <w:t>Targeted grant aid</w:t>
      </w:r>
      <w:r w:rsidR="001019A1" w:rsidRPr="00965C40">
        <w:rPr>
          <w:b/>
          <w:sz w:val="24"/>
          <w:szCs w:val="24"/>
        </w:rPr>
        <w:t xml:space="preserve"> </w:t>
      </w:r>
    </w:p>
    <w:p w:rsidR="00006EC0" w:rsidRPr="00A72239" w:rsidRDefault="001019A1">
      <w:pPr>
        <w:rPr>
          <w:sz w:val="24"/>
          <w:szCs w:val="24"/>
        </w:rPr>
      </w:pPr>
      <w:r w:rsidRPr="00A72239">
        <w:rPr>
          <w:sz w:val="24"/>
          <w:szCs w:val="24"/>
        </w:rPr>
        <w:t>Grant aid has proven in the past to be a very effective means</w:t>
      </w:r>
      <w:r w:rsidR="003D6193" w:rsidRPr="00A72239">
        <w:rPr>
          <w:sz w:val="24"/>
          <w:szCs w:val="24"/>
        </w:rPr>
        <w:t xml:space="preserve"> to achieve a policy objective e.g. environmental or safety improvements. </w:t>
      </w:r>
      <w:r w:rsidRPr="00A72239">
        <w:rPr>
          <w:sz w:val="24"/>
          <w:szCs w:val="24"/>
        </w:rPr>
        <w:t>Targeting grant</w:t>
      </w:r>
      <w:r w:rsidR="00774A24" w:rsidRPr="00A72239">
        <w:rPr>
          <w:sz w:val="24"/>
          <w:szCs w:val="24"/>
        </w:rPr>
        <w:t>s</w:t>
      </w:r>
      <w:r w:rsidRPr="00A72239">
        <w:rPr>
          <w:sz w:val="24"/>
          <w:szCs w:val="24"/>
        </w:rPr>
        <w:t xml:space="preserve"> to new entrants and </w:t>
      </w:r>
      <w:r w:rsidR="00774A24" w:rsidRPr="00A72239">
        <w:rPr>
          <w:sz w:val="24"/>
          <w:szCs w:val="24"/>
        </w:rPr>
        <w:t xml:space="preserve">young farmers under a certain age e.g. </w:t>
      </w:r>
      <w:r w:rsidR="003D6193" w:rsidRPr="00A72239">
        <w:rPr>
          <w:sz w:val="24"/>
          <w:szCs w:val="24"/>
        </w:rPr>
        <w:t>30 can</w:t>
      </w:r>
      <w:r w:rsidR="00006EC0" w:rsidRPr="00A72239">
        <w:rPr>
          <w:sz w:val="24"/>
          <w:szCs w:val="24"/>
        </w:rPr>
        <w:t xml:space="preserve"> meet a number of objectives.</w:t>
      </w:r>
    </w:p>
    <w:p w:rsidR="003D6193" w:rsidRPr="00A72239" w:rsidRDefault="003D6193">
      <w:pPr>
        <w:rPr>
          <w:sz w:val="24"/>
          <w:szCs w:val="24"/>
        </w:rPr>
      </w:pPr>
      <w:r w:rsidRPr="00A72239">
        <w:rPr>
          <w:sz w:val="24"/>
          <w:szCs w:val="24"/>
        </w:rPr>
        <w:tab/>
      </w:r>
      <w:r w:rsidR="00006EC0" w:rsidRPr="00A72239">
        <w:rPr>
          <w:sz w:val="24"/>
          <w:szCs w:val="24"/>
        </w:rPr>
        <w:t xml:space="preserve">It </w:t>
      </w:r>
      <w:r w:rsidR="00774A24" w:rsidRPr="00A72239">
        <w:rPr>
          <w:sz w:val="24"/>
          <w:szCs w:val="24"/>
        </w:rPr>
        <w:t>would encourage</w:t>
      </w:r>
      <w:r w:rsidR="00006EC0" w:rsidRPr="00A72239">
        <w:rPr>
          <w:sz w:val="24"/>
          <w:szCs w:val="24"/>
        </w:rPr>
        <w:t xml:space="preserve"> the</w:t>
      </w:r>
      <w:r w:rsidR="00774A24" w:rsidRPr="00A72239">
        <w:rPr>
          <w:sz w:val="24"/>
          <w:szCs w:val="24"/>
        </w:rPr>
        <w:t xml:space="preserve"> transfer</w:t>
      </w:r>
      <w:r w:rsidR="00006EC0" w:rsidRPr="00A72239">
        <w:rPr>
          <w:sz w:val="24"/>
          <w:szCs w:val="24"/>
        </w:rPr>
        <w:t xml:space="preserve"> of land or </w:t>
      </w:r>
      <w:r w:rsidRPr="00A72239">
        <w:rPr>
          <w:sz w:val="24"/>
          <w:szCs w:val="24"/>
        </w:rPr>
        <w:t>its</w:t>
      </w:r>
      <w:r w:rsidR="00006EC0" w:rsidRPr="00A72239">
        <w:rPr>
          <w:sz w:val="24"/>
          <w:szCs w:val="24"/>
        </w:rPr>
        <w:t xml:space="preserve"> control to a younger generation</w:t>
      </w:r>
      <w:r w:rsidR="00774A24" w:rsidRPr="00A72239">
        <w:rPr>
          <w:sz w:val="24"/>
          <w:szCs w:val="24"/>
        </w:rPr>
        <w:t xml:space="preserve">. </w:t>
      </w:r>
    </w:p>
    <w:p w:rsidR="003D6193" w:rsidRPr="00A72239" w:rsidRDefault="003D6193">
      <w:pPr>
        <w:rPr>
          <w:sz w:val="24"/>
          <w:szCs w:val="24"/>
        </w:rPr>
      </w:pPr>
      <w:r w:rsidRPr="00A72239">
        <w:rPr>
          <w:sz w:val="24"/>
          <w:szCs w:val="24"/>
        </w:rPr>
        <w:tab/>
      </w:r>
      <w:r w:rsidR="00774A24" w:rsidRPr="00A72239">
        <w:rPr>
          <w:sz w:val="24"/>
          <w:szCs w:val="24"/>
        </w:rPr>
        <w:t xml:space="preserve">New entrants will face a significant challenge from established farmers and without </w:t>
      </w:r>
      <w:r w:rsidR="00965C40">
        <w:rPr>
          <w:sz w:val="24"/>
          <w:szCs w:val="24"/>
        </w:rPr>
        <w:tab/>
      </w:r>
      <w:r w:rsidR="009C728A">
        <w:rPr>
          <w:sz w:val="24"/>
          <w:szCs w:val="24"/>
        </w:rPr>
        <w:t xml:space="preserve">some </w:t>
      </w:r>
      <w:r w:rsidR="00774A24" w:rsidRPr="00A72239">
        <w:rPr>
          <w:sz w:val="24"/>
          <w:szCs w:val="24"/>
        </w:rPr>
        <w:t xml:space="preserve">form of aid the future of dairying will consolidate </w:t>
      </w:r>
      <w:r w:rsidR="009C728A">
        <w:rPr>
          <w:sz w:val="24"/>
          <w:szCs w:val="24"/>
        </w:rPr>
        <w:t>towards</w:t>
      </w:r>
      <w:r w:rsidR="00774A24" w:rsidRPr="00A72239">
        <w:rPr>
          <w:sz w:val="24"/>
          <w:szCs w:val="24"/>
        </w:rPr>
        <w:t xml:space="preserve"> a few </w:t>
      </w:r>
      <w:r w:rsidR="00900199">
        <w:rPr>
          <w:sz w:val="24"/>
          <w:szCs w:val="24"/>
        </w:rPr>
        <w:t xml:space="preserve">large </w:t>
      </w:r>
      <w:r w:rsidR="009C728A">
        <w:rPr>
          <w:sz w:val="24"/>
          <w:szCs w:val="24"/>
        </w:rPr>
        <w:tab/>
      </w:r>
      <w:r w:rsidR="00900199">
        <w:rPr>
          <w:sz w:val="24"/>
          <w:szCs w:val="24"/>
        </w:rPr>
        <w:t>operators</w:t>
      </w:r>
      <w:r w:rsidR="00774A24" w:rsidRPr="00A72239">
        <w:rPr>
          <w:sz w:val="24"/>
          <w:szCs w:val="24"/>
        </w:rPr>
        <w:t>.</w:t>
      </w:r>
      <w:r w:rsidRPr="00A72239">
        <w:rPr>
          <w:sz w:val="24"/>
          <w:szCs w:val="24"/>
        </w:rPr>
        <w:t xml:space="preserve"> </w:t>
      </w:r>
    </w:p>
    <w:p w:rsidR="00774A24" w:rsidRPr="00A72239" w:rsidRDefault="003D6193">
      <w:pPr>
        <w:rPr>
          <w:sz w:val="24"/>
          <w:szCs w:val="24"/>
        </w:rPr>
      </w:pPr>
      <w:r w:rsidRPr="00A72239">
        <w:rPr>
          <w:sz w:val="24"/>
          <w:szCs w:val="24"/>
        </w:rPr>
        <w:t>This support could be scaled back once a certain production level has been achieved.</w:t>
      </w:r>
    </w:p>
    <w:p w:rsidR="003D6193" w:rsidRPr="00A72239" w:rsidRDefault="003D6193">
      <w:pPr>
        <w:rPr>
          <w:sz w:val="24"/>
          <w:szCs w:val="24"/>
        </w:rPr>
      </w:pPr>
    </w:p>
    <w:p w:rsidR="00774A24" w:rsidRPr="00965C40" w:rsidRDefault="00774A24">
      <w:pPr>
        <w:rPr>
          <w:b/>
          <w:sz w:val="24"/>
          <w:szCs w:val="24"/>
        </w:rPr>
      </w:pPr>
      <w:r w:rsidRPr="00965C40">
        <w:rPr>
          <w:b/>
          <w:sz w:val="24"/>
          <w:szCs w:val="24"/>
        </w:rPr>
        <w:t>Tax policy around land purchase</w:t>
      </w:r>
    </w:p>
    <w:p w:rsidR="00774A24" w:rsidRDefault="00774A24">
      <w:pPr>
        <w:rPr>
          <w:sz w:val="24"/>
          <w:szCs w:val="24"/>
        </w:rPr>
      </w:pPr>
      <w:r w:rsidRPr="00A72239">
        <w:rPr>
          <w:sz w:val="24"/>
          <w:szCs w:val="24"/>
        </w:rPr>
        <w:t xml:space="preserve">Land in Ireland is very expensive relative to potential returns. Buying land is tax inefficient and ties up too much working capital. </w:t>
      </w:r>
      <w:r w:rsidR="00006EC0" w:rsidRPr="00A72239">
        <w:rPr>
          <w:sz w:val="24"/>
          <w:szCs w:val="24"/>
        </w:rPr>
        <w:t>Encouragement of long term leasing</w:t>
      </w:r>
      <w:r w:rsidR="00E45E03">
        <w:rPr>
          <w:sz w:val="24"/>
          <w:szCs w:val="24"/>
        </w:rPr>
        <w:t>, partnerships</w:t>
      </w:r>
      <w:r w:rsidR="00006EC0" w:rsidRPr="00A72239">
        <w:rPr>
          <w:sz w:val="24"/>
          <w:szCs w:val="24"/>
        </w:rPr>
        <w:t xml:space="preserve"> and share milking systems need to be continued and developed. A system allowing a partial payment for inherited land could be investigated to reduce potential family disputes (tax issues around this area would need examination)</w:t>
      </w:r>
    </w:p>
    <w:p w:rsidR="003B45EF" w:rsidRDefault="003B45EF">
      <w:pPr>
        <w:rPr>
          <w:sz w:val="24"/>
          <w:szCs w:val="24"/>
        </w:rPr>
      </w:pPr>
    </w:p>
    <w:p w:rsidR="003B45EF" w:rsidRPr="00A72239" w:rsidRDefault="003B45EF">
      <w:pPr>
        <w:rPr>
          <w:sz w:val="24"/>
          <w:szCs w:val="24"/>
        </w:rPr>
      </w:pPr>
    </w:p>
    <w:p w:rsidR="0016598A" w:rsidRPr="00A72239" w:rsidRDefault="0016598A">
      <w:pPr>
        <w:rPr>
          <w:sz w:val="24"/>
          <w:szCs w:val="24"/>
        </w:rPr>
      </w:pPr>
    </w:p>
    <w:p w:rsidR="0016598A" w:rsidRPr="003B45EF" w:rsidRDefault="0016598A">
      <w:pPr>
        <w:rPr>
          <w:b/>
          <w:sz w:val="32"/>
          <w:szCs w:val="32"/>
        </w:rPr>
      </w:pPr>
      <w:r w:rsidRPr="003B45EF">
        <w:rPr>
          <w:b/>
          <w:sz w:val="32"/>
          <w:szCs w:val="32"/>
        </w:rPr>
        <w:lastRenderedPageBreak/>
        <w:t>Milk processors</w:t>
      </w:r>
    </w:p>
    <w:p w:rsidR="0016598A" w:rsidRDefault="0016598A">
      <w:pPr>
        <w:rPr>
          <w:sz w:val="24"/>
          <w:szCs w:val="24"/>
        </w:rPr>
      </w:pPr>
      <w:r w:rsidRPr="00A72239">
        <w:rPr>
          <w:sz w:val="24"/>
          <w:szCs w:val="24"/>
        </w:rPr>
        <w:t xml:space="preserve">Policy should encourage </w:t>
      </w:r>
      <w:r w:rsidR="00A72239" w:rsidRPr="00A72239">
        <w:rPr>
          <w:sz w:val="24"/>
          <w:szCs w:val="24"/>
        </w:rPr>
        <w:t xml:space="preserve">a </w:t>
      </w:r>
      <w:r w:rsidRPr="00A72239">
        <w:rPr>
          <w:sz w:val="24"/>
          <w:szCs w:val="24"/>
        </w:rPr>
        <w:t>farmer owned co-op</w:t>
      </w:r>
      <w:r w:rsidR="00A72239" w:rsidRPr="00A72239">
        <w:rPr>
          <w:sz w:val="24"/>
          <w:szCs w:val="24"/>
        </w:rPr>
        <w:t>erative</w:t>
      </w:r>
      <w:r w:rsidRPr="00A72239">
        <w:rPr>
          <w:sz w:val="24"/>
          <w:szCs w:val="24"/>
        </w:rPr>
        <w:t xml:space="preserve"> model that is globally competitive. Rationalisation of current entities through mergers and acquisitions needs support. </w:t>
      </w:r>
    </w:p>
    <w:p w:rsidR="008A7DB9" w:rsidRPr="00A72239" w:rsidRDefault="008A7DB9">
      <w:pPr>
        <w:rPr>
          <w:sz w:val="24"/>
          <w:szCs w:val="24"/>
        </w:rPr>
      </w:pPr>
    </w:p>
    <w:p w:rsidR="0016598A" w:rsidRPr="003B45EF" w:rsidRDefault="0016598A">
      <w:pPr>
        <w:rPr>
          <w:b/>
          <w:sz w:val="32"/>
          <w:szCs w:val="32"/>
        </w:rPr>
      </w:pPr>
      <w:r w:rsidRPr="003B45EF">
        <w:rPr>
          <w:b/>
          <w:sz w:val="32"/>
          <w:szCs w:val="32"/>
        </w:rPr>
        <w:t>Regulations</w:t>
      </w:r>
    </w:p>
    <w:p w:rsidR="0016598A" w:rsidRPr="00A72239" w:rsidRDefault="0016598A">
      <w:pPr>
        <w:rPr>
          <w:sz w:val="24"/>
          <w:szCs w:val="24"/>
        </w:rPr>
      </w:pPr>
      <w:r w:rsidRPr="00A72239">
        <w:rPr>
          <w:sz w:val="24"/>
          <w:szCs w:val="24"/>
        </w:rPr>
        <w:t>Clarification on low cost housing options (e.g. dirty water storage, earth banked silage pits and lagoons etc.)</w:t>
      </w:r>
    </w:p>
    <w:p w:rsidR="0016598A" w:rsidRPr="00A72239" w:rsidRDefault="0016598A">
      <w:pPr>
        <w:rPr>
          <w:sz w:val="24"/>
          <w:szCs w:val="24"/>
        </w:rPr>
      </w:pPr>
      <w:r w:rsidRPr="00A72239">
        <w:rPr>
          <w:sz w:val="24"/>
          <w:szCs w:val="24"/>
        </w:rPr>
        <w:t>Flexibility on calendar approach to farming (e.g. closed periods for slurry spreading)</w:t>
      </w:r>
      <w:r w:rsidR="009831CC">
        <w:rPr>
          <w:sz w:val="24"/>
          <w:szCs w:val="24"/>
        </w:rPr>
        <w:t xml:space="preserve"> </w:t>
      </w:r>
    </w:p>
    <w:p w:rsidR="00A671F6" w:rsidRPr="003B45EF" w:rsidRDefault="00A671F6">
      <w:pPr>
        <w:rPr>
          <w:sz w:val="32"/>
          <w:szCs w:val="32"/>
        </w:rPr>
      </w:pPr>
    </w:p>
    <w:p w:rsidR="00A671F6" w:rsidRPr="003B45EF" w:rsidRDefault="00A671F6">
      <w:pPr>
        <w:rPr>
          <w:b/>
          <w:sz w:val="32"/>
          <w:szCs w:val="32"/>
        </w:rPr>
      </w:pPr>
      <w:r w:rsidRPr="003B45EF">
        <w:rPr>
          <w:b/>
          <w:sz w:val="32"/>
          <w:szCs w:val="32"/>
        </w:rPr>
        <w:t>Education &amp; Training</w:t>
      </w:r>
    </w:p>
    <w:p w:rsidR="00A671F6" w:rsidRPr="00A72239" w:rsidRDefault="00A671F6">
      <w:pPr>
        <w:rPr>
          <w:sz w:val="24"/>
          <w:szCs w:val="24"/>
        </w:rPr>
      </w:pPr>
      <w:r w:rsidRPr="00A72239">
        <w:rPr>
          <w:sz w:val="24"/>
          <w:szCs w:val="24"/>
        </w:rPr>
        <w:t>Labour and management for dairy farm</w:t>
      </w:r>
      <w:r w:rsidR="00E45E03">
        <w:rPr>
          <w:sz w:val="24"/>
          <w:szCs w:val="24"/>
        </w:rPr>
        <w:t>s</w:t>
      </w:r>
      <w:r w:rsidRPr="00A72239">
        <w:rPr>
          <w:sz w:val="24"/>
          <w:szCs w:val="24"/>
        </w:rPr>
        <w:t xml:space="preserve"> of the future are critical issues.</w:t>
      </w:r>
    </w:p>
    <w:p w:rsidR="00A671F6" w:rsidRPr="00A72239" w:rsidRDefault="00A671F6">
      <w:pPr>
        <w:rPr>
          <w:sz w:val="24"/>
          <w:szCs w:val="24"/>
        </w:rPr>
      </w:pPr>
      <w:r w:rsidRPr="00A72239">
        <w:rPr>
          <w:sz w:val="24"/>
          <w:szCs w:val="24"/>
        </w:rPr>
        <w:t>Applied technical courses for farm workers need to be encouraged.</w:t>
      </w:r>
    </w:p>
    <w:p w:rsidR="00A671F6" w:rsidRPr="00A72239" w:rsidRDefault="00A671F6">
      <w:pPr>
        <w:rPr>
          <w:sz w:val="24"/>
          <w:szCs w:val="24"/>
        </w:rPr>
      </w:pPr>
      <w:r w:rsidRPr="00A72239">
        <w:rPr>
          <w:sz w:val="24"/>
          <w:szCs w:val="24"/>
        </w:rPr>
        <w:t>Farmers of the future will need more human resource and management skills. They need to be trained in these areas.</w:t>
      </w:r>
    </w:p>
    <w:p w:rsidR="00A72239" w:rsidRPr="00A72239" w:rsidRDefault="00A72239">
      <w:pPr>
        <w:rPr>
          <w:sz w:val="24"/>
          <w:szCs w:val="24"/>
        </w:rPr>
      </w:pPr>
      <w:r w:rsidRPr="00A72239">
        <w:rPr>
          <w:sz w:val="24"/>
          <w:szCs w:val="24"/>
        </w:rPr>
        <w:t>There will be an increased demand for farm managers and education needs to reflect this.</w:t>
      </w:r>
    </w:p>
    <w:p w:rsidR="00A671F6" w:rsidRPr="00A72239" w:rsidRDefault="00A671F6">
      <w:pPr>
        <w:rPr>
          <w:sz w:val="24"/>
          <w:szCs w:val="24"/>
        </w:rPr>
      </w:pPr>
      <w:r w:rsidRPr="00A72239">
        <w:rPr>
          <w:sz w:val="24"/>
          <w:szCs w:val="24"/>
        </w:rPr>
        <w:t>Applied leaving certificate focused on farming may be an avenue to encourage young people into farm work.</w:t>
      </w:r>
    </w:p>
    <w:p w:rsidR="00A671F6" w:rsidRPr="00A72239" w:rsidRDefault="00A671F6">
      <w:pPr>
        <w:rPr>
          <w:sz w:val="24"/>
          <w:szCs w:val="24"/>
        </w:rPr>
      </w:pPr>
      <w:r w:rsidRPr="00A72239">
        <w:rPr>
          <w:sz w:val="24"/>
          <w:szCs w:val="24"/>
        </w:rPr>
        <w:t xml:space="preserve">Discussion groups need to be continually encouraged. They need to be facilitated by an </w:t>
      </w:r>
      <w:r w:rsidR="00A72239" w:rsidRPr="00A72239">
        <w:rPr>
          <w:sz w:val="24"/>
          <w:szCs w:val="24"/>
        </w:rPr>
        <w:t>independent</w:t>
      </w:r>
      <w:r w:rsidRPr="00A72239">
        <w:rPr>
          <w:sz w:val="24"/>
          <w:szCs w:val="24"/>
        </w:rPr>
        <w:t xml:space="preserve"> state advisory service. Commercial advisory will have a commercial bias and give potentially confusing messages (e.g. </w:t>
      </w:r>
      <w:r w:rsidR="00E45E03">
        <w:rPr>
          <w:sz w:val="24"/>
          <w:szCs w:val="24"/>
        </w:rPr>
        <w:t>feed merchants</w:t>
      </w:r>
      <w:r w:rsidRPr="00A72239">
        <w:rPr>
          <w:sz w:val="24"/>
          <w:szCs w:val="24"/>
        </w:rPr>
        <w:t>)</w:t>
      </w:r>
    </w:p>
    <w:p w:rsidR="00A671F6" w:rsidRPr="003B45EF" w:rsidRDefault="00A671F6">
      <w:pPr>
        <w:rPr>
          <w:b/>
          <w:sz w:val="32"/>
          <w:szCs w:val="32"/>
        </w:rPr>
      </w:pPr>
      <w:r w:rsidRPr="003B45EF">
        <w:rPr>
          <w:b/>
          <w:sz w:val="32"/>
          <w:szCs w:val="32"/>
        </w:rPr>
        <w:t>Research and development</w:t>
      </w:r>
    </w:p>
    <w:p w:rsidR="00A671F6" w:rsidRPr="00A72239" w:rsidRDefault="00A671F6">
      <w:pPr>
        <w:rPr>
          <w:sz w:val="24"/>
          <w:szCs w:val="24"/>
        </w:rPr>
      </w:pPr>
      <w:r w:rsidRPr="00A72239">
        <w:rPr>
          <w:sz w:val="24"/>
          <w:szCs w:val="24"/>
        </w:rPr>
        <w:t>Continual independent</w:t>
      </w:r>
      <w:r w:rsidR="00727399" w:rsidRPr="00A72239">
        <w:rPr>
          <w:sz w:val="24"/>
          <w:szCs w:val="24"/>
        </w:rPr>
        <w:t xml:space="preserve"> dairy</w:t>
      </w:r>
      <w:r w:rsidRPr="00A72239">
        <w:rPr>
          <w:sz w:val="24"/>
          <w:szCs w:val="24"/>
        </w:rPr>
        <w:t xml:space="preserve"> research from Teagasc </w:t>
      </w:r>
      <w:r w:rsidR="00727399" w:rsidRPr="00A72239">
        <w:rPr>
          <w:sz w:val="24"/>
          <w:szCs w:val="24"/>
        </w:rPr>
        <w:t>is an important benchmark</w:t>
      </w:r>
      <w:r w:rsidRPr="00A72239">
        <w:rPr>
          <w:sz w:val="24"/>
          <w:szCs w:val="24"/>
        </w:rPr>
        <w:t xml:space="preserve"> </w:t>
      </w:r>
      <w:r w:rsidR="00727399" w:rsidRPr="00A72239">
        <w:rPr>
          <w:sz w:val="24"/>
          <w:szCs w:val="24"/>
        </w:rPr>
        <w:t>for farmers. It is vital that this research is applied at farm level in order to maintain competitiveness and again a vi</w:t>
      </w:r>
      <w:r w:rsidR="00E45E03">
        <w:rPr>
          <w:sz w:val="24"/>
          <w:szCs w:val="24"/>
        </w:rPr>
        <w:t>able state advisory service aid</w:t>
      </w:r>
      <w:r w:rsidR="00727399" w:rsidRPr="00A72239">
        <w:rPr>
          <w:sz w:val="24"/>
          <w:szCs w:val="24"/>
        </w:rPr>
        <w:t>s this.</w:t>
      </w:r>
    </w:p>
    <w:p w:rsidR="00A671F6" w:rsidRDefault="00A671F6"/>
    <w:sectPr w:rsidR="00A671F6" w:rsidSect="001E2E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3F07"/>
    <w:rsid w:val="00006EC0"/>
    <w:rsid w:val="001019A1"/>
    <w:rsid w:val="0016598A"/>
    <w:rsid w:val="001C4E73"/>
    <w:rsid w:val="001E2E18"/>
    <w:rsid w:val="00304ECF"/>
    <w:rsid w:val="0032593F"/>
    <w:rsid w:val="003530DA"/>
    <w:rsid w:val="003B45EF"/>
    <w:rsid w:val="003D6193"/>
    <w:rsid w:val="00423F07"/>
    <w:rsid w:val="0061402B"/>
    <w:rsid w:val="00727399"/>
    <w:rsid w:val="00774A24"/>
    <w:rsid w:val="00850840"/>
    <w:rsid w:val="008A7DB9"/>
    <w:rsid w:val="00900199"/>
    <w:rsid w:val="00965C40"/>
    <w:rsid w:val="00980C1A"/>
    <w:rsid w:val="009831CC"/>
    <w:rsid w:val="009B0F9F"/>
    <w:rsid w:val="009C728A"/>
    <w:rsid w:val="00A671F6"/>
    <w:rsid w:val="00A72239"/>
    <w:rsid w:val="00AA23DB"/>
    <w:rsid w:val="00AF621D"/>
    <w:rsid w:val="00C425D1"/>
    <w:rsid w:val="00CC3868"/>
    <w:rsid w:val="00CF41B9"/>
    <w:rsid w:val="00E45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E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0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1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Waterwhell Farm</dc:creator>
  <cp:lastModifiedBy>Waterwhell Farm</cp:lastModifiedBy>
  <cp:revision>10</cp:revision>
  <cp:lastPrinted>2015-01-12T21:37:00Z</cp:lastPrinted>
  <dcterms:created xsi:type="dcterms:W3CDTF">2015-01-12T18:34:00Z</dcterms:created>
  <dcterms:modified xsi:type="dcterms:W3CDTF">2015-01-14T10:37:00Z</dcterms:modified>
</cp:coreProperties>
</file>